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08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8"/>
        </w:rPr>
        <w:t>新疆维吾尔自治区成立70周年庆祝大会</w:t>
      </w:r>
    </w:p>
    <w:p w14:paraId="12A7E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8"/>
        </w:rPr>
        <w:t>隆重举行 习近平出席大会</w:t>
      </w:r>
    </w:p>
    <w:p w14:paraId="3F77E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“学习强国”学习平台2025-09-25</w:t>
      </w:r>
    </w:p>
    <w:p w14:paraId="482CC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</w:p>
    <w:p w14:paraId="3BCBB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新华社乌鲁木齐9月25日电 砥砺奋进七十载，天山南北绽新颜。25日上午，新疆维吾尔自治区成立70周年庆祝大会在新疆人民会堂隆重举行。中共中央总书记、国家主席、中央军委主席习近平出席庆祝大会。</w:t>
      </w:r>
    </w:p>
    <w:p w14:paraId="72AF0B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中共中央政治局常委、全国政协主席、中央代表团团长王沪宁出席并讲话，中共中央政治局常委、中央办公厅主任蔡奇出席。</w:t>
      </w:r>
    </w:p>
    <w:p w14:paraId="5669C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新疆人民会堂灯光璀璨，气氛隆重热烈。主席台上方悬挂着“新疆维吾尔自治区成立70周年庆祝大会”横幅，后幕正中是熠熠生辉的中华人民共和国国徽，10面红旗分列两侧。会堂后方悬挂着标语：“更加紧密团结在以习近平同志为核心的党中央周围，为建设团结和谐、繁荣富裕、文明进步、安居乐业、生态良好的社会主义现代化新疆而不懈奋斗！”</w:t>
      </w:r>
    </w:p>
    <w:p w14:paraId="0FFB9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上午10时30分许，在欢快的乐曲声中，习近平等领导同志走上主席台，全场响起长时间的热烈掌声。</w:t>
      </w:r>
    </w:p>
    <w:p w14:paraId="281C5D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新疆维吾尔自治区党委副书记、自治区人民政府主席艾尔肯·吐尼亚孜宣布大会开始。全体起立，高唱国歌。</w:t>
      </w:r>
    </w:p>
    <w:p w14:paraId="38798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中共中央政治局委员、中央统战部部长、中央代表团副团长李干杰宣读中共中央、全国人大常委会、国务院、全国政协、中央军委关于庆祝新疆维吾尔自治区成立70周年的贺电。</w:t>
      </w:r>
    </w:p>
    <w:p w14:paraId="5E942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王沪宁发表讲话。他说，70年前，在党中央亲切关怀和党的民族政策光辉照耀下，新疆维吾尔自治区宣告成立。70年来特别是新时代以来，在党的领导下，新疆各族人民共同当家作主，不断夺取社会主义革命、建设和改革开放的伟大胜利。以习近平同志为核心的党中央坚持从战略上审视和谋划新疆工作，确立新时代党的治疆方略，推动新疆各项事业取得历史性成就，新疆同全国一道打赢脱贫攻坚战、全面建成小康社会，新疆各民族大团结不断巩固深化、中华民族共同体意识深入人心，各族人民像石榴籽一样紧紧抱在一起、昂首阔步走在中国式现代化道路上。</w:t>
      </w:r>
    </w:p>
    <w:p w14:paraId="140BC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王沪宁表示，新疆维吾尔自治区70年来取得的辉煌成就，充分彰显了党的领导和社会主义制度的显著优势，充分展现了中国特色解决民族问题正确道路的强大生命力，充分证明了新时代党的治疆方略是完全正确的。</w:t>
      </w:r>
    </w:p>
    <w:p w14:paraId="0FCE6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王沪宁表示，新疆现代化建设站在新的历史起点上，要坚持以习近平新时代中国特色社会主义思想为指导，全面贯彻落实党的二十大和二十届二中、三中全会精神，深刻领悟“两个确立”的决定性意义，增强“四个意识”、坚定“四个自信”、做到“两个维护”，完整准确全面贯彻新时代党的治疆方略，坚持和完善民族区域自治制度，紧紧扭住新疆工作总目标，牢牢把握铸牢中华民族共同体意识主线，始终坚持依法治疆、团结稳疆、文化润疆、富民兴疆、长期建疆，为建设团结和谐、繁荣富裕、文明进步、安居乐业、生态良好的社会主义现代化新疆而不懈奋斗。</w:t>
      </w:r>
    </w:p>
    <w:p w14:paraId="78822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新疆维吾尔自治区党委书记陈小江、新疆生产建设兵团政委何忠友、维吾尔族群众代表艾米拉古丽·阿不都、汉族群众代表谷祥峰在会上发言。</w:t>
      </w:r>
    </w:p>
    <w:p w14:paraId="3ED51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何立峰、王小洪、雪克来提·扎克尔、谌贻琴、王东峰和刘振立，在新疆工作过的老同</w:t>
      </w:r>
      <w:bookmarkStart w:id="0" w:name="_GoBack"/>
      <w:bookmarkEnd w:id="0"/>
      <w:r>
        <w:rPr>
          <w:rFonts w:hint="eastAsia" w:ascii="Times New Roman" w:hAnsi="Times New Roman" w:eastAsia="方正仿宋_GB2312" w:cs="Times New Roman"/>
          <w:sz w:val="32"/>
          <w:szCs w:val="32"/>
        </w:rPr>
        <w:t>志，以及中央和国家机关有关部门负责同志、中央代表团全体成员，新疆维吾尔自治区党政军负责同志等出席大会。</w:t>
      </w:r>
    </w:p>
    <w:p w14:paraId="4DAD3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6599F706-B6BB-442E-9D86-6983745E8509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2" w:fontKey="{28B3603A-9D5D-4EFC-B037-4AFEE0AAFB7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7597F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6E54BA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6E54BA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E3793"/>
    <w:rsid w:val="1F680BE6"/>
    <w:rsid w:val="4D5E3793"/>
    <w:rsid w:val="5E5A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1254</Words>
  <Characters>1275</Characters>
  <Lines>0</Lines>
  <Paragraphs>0</Paragraphs>
  <TotalTime>24</TotalTime>
  <ScaleCrop>false</ScaleCrop>
  <LinksUpToDate>false</LinksUpToDate>
  <CharactersWithSpaces>1277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2025-10-10T06:53:00Z</dcterms:created>
  <dc:creator>伯安</dc:creator>
  <cp:lastModifiedBy>Zzb-chl</cp:lastModifiedBy>
  <dcterms:modified xsi:type="dcterms:W3CDTF">2025-10-13T06:49:40Z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2A560F0BAC704F729A90343E6E4CAEC2_11</vt:lpwstr>
  </property>
  <property fmtid="{D5CDD505-2E9C-101B-9397-08002B2CF9AE}" pid="4" name="KSOTemplateDocerSaveRecord">
    <vt:lpwstr>eyJoZGlkIjoiMjMzMzkyYzU1ZGU2MWY4M2FkMjdkNTdjYzFlOGFkMmIiLCJ1c2VySWQiOiIxNjQ5MjM5NTc1In0=</vt:lpwstr>
  </property>
</Properties>
</file>